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48" w:rsidRPr="0090653A" w:rsidRDefault="00E36448" w:rsidP="00E36448">
      <w:pPr>
        <w:tabs>
          <w:tab w:val="left" w:pos="828"/>
          <w:tab w:val="left" w:pos="712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448" w:rsidRDefault="00E36448" w:rsidP="00E36448">
      <w:pPr>
        <w:spacing w:after="0" w:line="240" w:lineRule="auto"/>
        <w:ind w:left="54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НА ПОЛУЧЕНИЕ И ОБРАБОТКУ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ХРАНЕНИЕ </w:t>
      </w:r>
    </w:p>
    <w:p w:rsidR="00E36448" w:rsidRPr="0090653A" w:rsidRDefault="00E36448" w:rsidP="00E36448">
      <w:pPr>
        <w:spacing w:after="0" w:line="240" w:lineRule="auto"/>
        <w:ind w:left="540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53A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ПЕРСОНАЛЬНЫХ ДАННЫХ</w:t>
      </w:r>
    </w:p>
    <w:p w:rsidR="00E36448" w:rsidRPr="0090653A" w:rsidRDefault="00E36448" w:rsidP="00E36448">
      <w:pPr>
        <w:spacing w:after="0" w:line="240" w:lineRule="auto"/>
        <w:ind w:left="540"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6448" w:rsidRPr="0090653A" w:rsidRDefault="00E36448" w:rsidP="00E3644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0653A">
        <w:rPr>
          <w:rFonts w:ascii="Times New Roman" w:eastAsia="Times New Roman" w:hAnsi="Times New Roman"/>
          <w:sz w:val="20"/>
          <w:szCs w:val="20"/>
          <w:lang w:eastAsia="ru-RU"/>
        </w:rPr>
        <w:t>Я, ________________________________________________________________________________________</w:t>
      </w:r>
      <w:proofErr w:type="gramStart"/>
      <w:r w:rsidRPr="0090653A">
        <w:rPr>
          <w:rFonts w:ascii="Times New Roman" w:eastAsia="Times New Roman" w:hAnsi="Times New Roman"/>
          <w:sz w:val="20"/>
          <w:szCs w:val="20"/>
          <w:lang w:eastAsia="ru-RU"/>
        </w:rPr>
        <w:t xml:space="preserve">_,   </w:t>
      </w:r>
      <w:proofErr w:type="gramEnd"/>
      <w:r w:rsidRPr="009065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0653A">
        <w:rPr>
          <w:rFonts w:ascii="Times New Roman" w:eastAsia="Times New Roman" w:hAnsi="Times New Roman"/>
          <w:i/>
          <w:sz w:val="20"/>
          <w:szCs w:val="20"/>
          <w:lang w:eastAsia="ru-RU"/>
        </w:rPr>
        <w:t>(ФИО, дата и место рождения,  паспортные данные, адрес регистрации)</w:t>
      </w:r>
    </w:p>
    <w:p w:rsidR="00E36448" w:rsidRPr="0090653A" w:rsidRDefault="00E36448" w:rsidP="00E36448">
      <w:p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E36448" w:rsidRPr="00257180" w:rsidRDefault="00E36448" w:rsidP="00E36448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   152-ФЗ «О персональных данных» выражаю свое согласие Муниципальному фонду поддержки малого предпринимательства г. Прокопьевска, расположенного по адресу г. Прокопьевск, ул. Обручева, 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пом.1</w:t>
      </w:r>
      <w:r w:rsidRPr="0090653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Фонд) на получение и обработку (включая сбор, систематизацию, накопление, хранение, уточнение (обновление, изменение), распространение (в том числе передачу))  моих персональных данных, указанных в настоящем Заявлении - анкете и в иных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полученных для целей заключен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и исполнения  договора  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займа/залога/поручительства в том числе в целях:</w:t>
      </w:r>
    </w:p>
    <w:p w:rsidR="00E36448" w:rsidRPr="00257180" w:rsidRDefault="00E36448" w:rsidP="00E36448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проверки достоверности сведений, предоставляемых мной всевозможными законными способами; </w:t>
      </w:r>
    </w:p>
    <w:p w:rsidR="00E36448" w:rsidRPr="00257180" w:rsidRDefault="00E36448" w:rsidP="00E36448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- оповещения Заемщика/Поручителя/Залогодателя об изменениях в видах и формах поддержки, осуществляемой Фондом;</w:t>
      </w:r>
    </w:p>
    <w:p w:rsidR="00E36448" w:rsidRPr="00257180" w:rsidRDefault="00E36448" w:rsidP="00E36448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- направления уведомлений и требований Фонда (Займодавца/Залогодержателя) (в том числе с использованием электронных видов связи: смс - сообщения, сообщения на адрес электронной почты и иное);</w:t>
      </w:r>
    </w:p>
    <w:p w:rsidR="00E36448" w:rsidRPr="00257180" w:rsidRDefault="00E36448" w:rsidP="00E36448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контроля за своевременным исполнением обязательств Заемщика; </w:t>
      </w:r>
    </w:p>
    <w:p w:rsidR="00E36448" w:rsidRPr="00257180" w:rsidRDefault="00E36448" w:rsidP="00E36448">
      <w:pPr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- реализации функций по сбору, хранению и обновлению сведений, подлежащих предоставлению Заемщиком/Залогодателем/Поручителем Фонду (Займодавцу/Залогодержателю).</w:t>
      </w:r>
    </w:p>
    <w:p w:rsidR="00E36448" w:rsidRDefault="00E36448" w:rsidP="00E36448">
      <w:pPr>
        <w:widowControl w:val="0"/>
        <w:autoSpaceDE w:val="0"/>
        <w:autoSpaceDN w:val="0"/>
        <w:adjustRightInd w:val="0"/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Также, выражаю согласие на получение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хранение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на электронных носителях,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 xml:space="preserve"> моих персональных данных органам местного самоуправления, государственным органам и организациям, а также иным организациям для целей обеспечения соблюдения законов и иных нормативных правовых актов, выполнения условий заключенных договоров между мной и Фондом. Для этих целей дополнительно могут быть получены или переданы сведения о дате рождения, гражданстве, доходах, паспортных данных, местах работы, идентификационном номере налогоплательщика.</w:t>
      </w:r>
    </w:p>
    <w:p w:rsidR="00E36448" w:rsidRPr="00257180" w:rsidRDefault="00E36448" w:rsidP="00E36448">
      <w:pPr>
        <w:widowControl w:val="0"/>
        <w:autoSpaceDE w:val="0"/>
        <w:autoSpaceDN w:val="0"/>
        <w:adjustRightInd w:val="0"/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проинформирован, что Муниципальный фонд поддержки малого предпринимательства г. Прокопьевска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способом.</w:t>
      </w:r>
    </w:p>
    <w:p w:rsidR="00E36448" w:rsidRPr="00257180" w:rsidRDefault="00E36448" w:rsidP="00E36448">
      <w:pPr>
        <w:widowControl w:val="0"/>
        <w:autoSpaceDE w:val="0"/>
        <w:autoSpaceDN w:val="0"/>
        <w:adjustRightInd w:val="0"/>
        <w:spacing w:after="0" w:line="240" w:lineRule="auto"/>
        <w:ind w:left="454"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10 (десяти) лет, и может быть отозвано путем подачи Фонду письменного заявления.</w:t>
      </w:r>
    </w:p>
    <w:p w:rsidR="00E36448" w:rsidRDefault="00E36448" w:rsidP="00E36448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Настоящим даю согласие на проверку моей кредитной истории по базе </w:t>
      </w:r>
      <w:proofErr w:type="gramStart"/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данных  Бюро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кредитных историй</w:t>
      </w:r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внесение моих данных в базу Бюро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кредитных историй</w:t>
      </w:r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E36448" w:rsidRPr="00257180" w:rsidRDefault="00E36448" w:rsidP="00E36448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Я подтверждаю,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давая такое согласие, я действую по собственной воле и в своих интересах.</w:t>
      </w:r>
      <w:r w:rsidRPr="0025718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</w:t>
      </w:r>
    </w:p>
    <w:p w:rsidR="00E36448" w:rsidRDefault="00E36448" w:rsidP="00E36448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448" w:rsidRPr="00257180" w:rsidRDefault="00E36448" w:rsidP="00E36448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448" w:rsidRPr="007A376A" w:rsidRDefault="00E36448" w:rsidP="00E36448">
      <w:pPr>
        <w:widowControl w:val="0"/>
        <w:autoSpaceDE w:val="0"/>
        <w:autoSpaceDN w:val="0"/>
        <w:adjustRightInd w:val="0"/>
        <w:spacing w:after="0" w:line="240" w:lineRule="auto"/>
        <w:ind w:left="454" w:firstLine="54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«__» _______________ 20__ г.</w:t>
      </w:r>
    </w:p>
    <w:p w:rsidR="00E36448" w:rsidRPr="00257180" w:rsidRDefault="00E36448" w:rsidP="00E36448">
      <w:pPr>
        <w:keepNext/>
        <w:widowControl w:val="0"/>
        <w:spacing w:after="0" w:line="240" w:lineRule="atLeast"/>
        <w:ind w:left="454" w:firstLine="360"/>
        <w:jc w:val="right"/>
        <w:outlineLvl w:val="1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E36448" w:rsidRPr="00257180" w:rsidRDefault="00E36448" w:rsidP="00E36448">
      <w:pPr>
        <w:keepNext/>
        <w:widowControl w:val="0"/>
        <w:spacing w:after="0" w:line="240" w:lineRule="atLeast"/>
        <w:ind w:left="454" w:firstLine="360"/>
        <w:jc w:val="right"/>
        <w:outlineLvl w:val="1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0702BD" w:rsidRDefault="00E36448" w:rsidP="00E36448">
      <w:r w:rsidRPr="002571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Подпись </w:t>
      </w:r>
      <w:r w:rsidRPr="00257180">
        <w:rPr>
          <w:rFonts w:ascii="Times New Roman" w:eastAsia="Times New Roman" w:hAnsi="Times New Roman"/>
          <w:sz w:val="24"/>
          <w:szCs w:val="24"/>
          <w:lang w:eastAsia="ru-RU"/>
        </w:rPr>
        <w:t>____________________/_________________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sectPr w:rsidR="000702BD" w:rsidSect="00E3644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48"/>
    <w:rsid w:val="000702BD"/>
    <w:rsid w:val="003D4349"/>
    <w:rsid w:val="00824763"/>
    <w:rsid w:val="00E36448"/>
    <w:rsid w:val="00F0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07024-7EF7-4874-A7FB-C0070EE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L</dc:creator>
  <cp:keywords/>
  <dc:description/>
  <cp:lastModifiedBy>Adm L</cp:lastModifiedBy>
  <cp:revision>1</cp:revision>
  <dcterms:created xsi:type="dcterms:W3CDTF">2020-01-29T03:11:00Z</dcterms:created>
  <dcterms:modified xsi:type="dcterms:W3CDTF">2020-01-29T03:12:00Z</dcterms:modified>
</cp:coreProperties>
</file>